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DF3FF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0B7427" w14:paraId="6834433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066B07" w14:textId="77777777" w:rsidR="00F90F81" w:rsidRPr="005438D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Cs/>
                <w:color w:val="000000"/>
                <w:szCs w:val="20"/>
              </w:rPr>
            </w:pPr>
            <w:r w:rsidRPr="005438D6">
              <w:rPr>
                <w:rFonts w:cs="Arial"/>
                <w:bCs/>
                <w:iCs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4F33D" w14:textId="627C3B0C" w:rsidR="00F90F81" w:rsidRPr="005438D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Cs/>
                <w:color w:val="000000"/>
                <w:szCs w:val="20"/>
                <w:highlight w:val="yellow"/>
              </w:rPr>
            </w:pPr>
            <w:r w:rsidRPr="005438D6">
              <w:rPr>
                <w:rFonts w:cs="Arial"/>
                <w:bCs/>
                <w:iCs/>
                <w:szCs w:val="20"/>
              </w:rPr>
              <w:t xml:space="preserve">Česká republika – Státní pozemkový úřad, Krajský pozemkový úřad pro </w:t>
            </w:r>
            <w:r w:rsidR="000B7427" w:rsidRPr="005438D6">
              <w:rPr>
                <w:rFonts w:cs="Arial"/>
                <w:bCs/>
                <w:iCs/>
                <w:szCs w:val="20"/>
              </w:rPr>
              <w:t>Jihomoravský</w:t>
            </w:r>
            <w:r w:rsidRPr="005438D6">
              <w:rPr>
                <w:rFonts w:cs="Arial"/>
                <w:bCs/>
                <w:iCs/>
                <w:szCs w:val="20"/>
              </w:rPr>
              <w:t xml:space="preserve"> kraj</w:t>
            </w:r>
          </w:p>
        </w:tc>
      </w:tr>
      <w:tr w:rsidR="000B7427" w:rsidRPr="000B7427" w14:paraId="44F30FB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02E5C7" w14:textId="77777777" w:rsidR="000B7427" w:rsidRPr="000B7427" w:rsidRDefault="000B7427" w:rsidP="000B742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Cs/>
                <w:color w:val="000000"/>
                <w:szCs w:val="20"/>
              </w:rPr>
            </w:pPr>
            <w:r w:rsidRPr="000B7427">
              <w:rPr>
                <w:rFonts w:cs="Arial"/>
                <w:bCs/>
                <w:iCs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CC7F" w14:textId="3F3C8756" w:rsidR="000B7427" w:rsidRPr="000B7427" w:rsidRDefault="000B7427" w:rsidP="000B742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Cs/>
                <w:color w:val="000000"/>
                <w:szCs w:val="20"/>
              </w:rPr>
            </w:pPr>
            <w:r w:rsidRPr="00CC3F57">
              <w:rPr>
                <w:b w:val="0"/>
                <w:bCs/>
                <w:szCs w:val="22"/>
              </w:rPr>
              <w:t>Hroznová 17, 603 00 Brno</w:t>
            </w:r>
          </w:p>
        </w:tc>
      </w:tr>
      <w:tr w:rsidR="000B7427" w:rsidRPr="000B7427" w14:paraId="200BC18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AF72D8" w14:textId="77777777" w:rsidR="000B7427" w:rsidRPr="000B7427" w:rsidRDefault="000B7427" w:rsidP="000B742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Cs/>
                <w:color w:val="000000"/>
                <w:szCs w:val="20"/>
              </w:rPr>
            </w:pPr>
            <w:r w:rsidRPr="000B7427">
              <w:rPr>
                <w:rFonts w:cs="Arial"/>
                <w:bCs/>
                <w:iCs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59040" w14:textId="1020CF47" w:rsidR="000B7427" w:rsidRPr="000B7427" w:rsidRDefault="000B7427" w:rsidP="000B742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Cs/>
                <w:color w:val="000000"/>
                <w:szCs w:val="20"/>
              </w:rPr>
            </w:pPr>
            <w:r w:rsidRPr="00CC3F57">
              <w:rPr>
                <w:rFonts w:cs="Arial"/>
                <w:b w:val="0"/>
                <w:bCs/>
                <w:szCs w:val="22"/>
              </w:rPr>
              <w:t xml:space="preserve">Ing. Pavlem Zajíčkem, ředitelem KPÚ pro </w:t>
            </w:r>
            <w:proofErr w:type="spellStart"/>
            <w:r w:rsidRPr="00CC3F57">
              <w:rPr>
                <w:rFonts w:cs="Arial"/>
                <w:b w:val="0"/>
                <w:bCs/>
                <w:szCs w:val="22"/>
              </w:rPr>
              <w:t>JmK</w:t>
            </w:r>
            <w:proofErr w:type="spellEnd"/>
          </w:p>
        </w:tc>
      </w:tr>
      <w:tr w:rsidR="000B7427" w:rsidRPr="000B7427" w14:paraId="7300DA5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0CA03F" w14:textId="77777777" w:rsidR="000B7427" w:rsidRPr="000B7427" w:rsidRDefault="000B7427" w:rsidP="000B742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Cs/>
                <w:color w:val="000000"/>
                <w:szCs w:val="20"/>
              </w:rPr>
            </w:pPr>
            <w:r w:rsidRPr="000B7427">
              <w:rPr>
                <w:rFonts w:cs="Arial"/>
                <w:bCs/>
                <w:iCs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C9E47" w14:textId="566D4000" w:rsidR="000B7427" w:rsidRPr="000B7427" w:rsidRDefault="000B7427" w:rsidP="000B742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Cs/>
                <w:szCs w:val="20"/>
              </w:rPr>
            </w:pPr>
            <w:r w:rsidRPr="000B7427">
              <w:rPr>
                <w:rFonts w:cs="Arial"/>
                <w:b w:val="0"/>
                <w:bCs/>
                <w:iCs/>
                <w:szCs w:val="20"/>
              </w:rPr>
              <w:t>01312774 / CZ01312774</w:t>
            </w:r>
          </w:p>
        </w:tc>
      </w:tr>
    </w:tbl>
    <w:p w14:paraId="02C51F90" w14:textId="77777777" w:rsidR="00532181" w:rsidRPr="000B7427" w:rsidRDefault="00532181" w:rsidP="00F206F3">
      <w:pPr>
        <w:spacing w:before="0" w:after="0" w:line="288" w:lineRule="auto"/>
        <w:outlineLvl w:val="0"/>
        <w:rPr>
          <w:rFonts w:cs="Arial"/>
          <w:iCs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0B7427" w14:paraId="7B88ECF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5896C6" w14:textId="77777777" w:rsidR="00F90F81" w:rsidRPr="000B742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Cs/>
                <w:color w:val="000000"/>
                <w:szCs w:val="20"/>
              </w:rPr>
            </w:pPr>
            <w:r w:rsidRPr="000B7427">
              <w:rPr>
                <w:rFonts w:cs="Arial"/>
                <w:bCs/>
                <w:iCs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D245D" w14:textId="152DDD89" w:rsidR="00F90F81" w:rsidRPr="000B7427" w:rsidRDefault="000B742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iCs/>
                <w:szCs w:val="20"/>
                <w:highlight w:val="lightGray"/>
              </w:rPr>
            </w:pPr>
            <w:proofErr w:type="spellStart"/>
            <w:r>
              <w:rPr>
                <w:rFonts w:cs="Arial"/>
                <w:bCs/>
                <w:szCs w:val="22"/>
              </w:rPr>
              <w:t>Ko</w:t>
            </w:r>
            <w:r w:rsidR="005438D6">
              <w:rPr>
                <w:rFonts w:cs="Arial"/>
                <w:bCs/>
                <w:szCs w:val="22"/>
              </w:rPr>
              <w:t>PÚ</w:t>
            </w:r>
            <w:proofErr w:type="spellEnd"/>
            <w:r w:rsidR="005438D6">
              <w:rPr>
                <w:rFonts w:cs="Arial"/>
                <w:bCs/>
                <w:szCs w:val="22"/>
              </w:rPr>
              <w:t xml:space="preserve"> </w:t>
            </w:r>
            <w:r>
              <w:rPr>
                <w:rFonts w:cs="Arial"/>
                <w:bCs/>
                <w:szCs w:val="22"/>
              </w:rPr>
              <w:t>v </w:t>
            </w:r>
            <w:proofErr w:type="spellStart"/>
            <w:r>
              <w:rPr>
                <w:rFonts w:cs="Arial"/>
                <w:bCs/>
                <w:szCs w:val="22"/>
              </w:rPr>
              <w:t>k.ú</w:t>
            </w:r>
            <w:proofErr w:type="spellEnd"/>
            <w:r>
              <w:rPr>
                <w:rFonts w:cs="Arial"/>
                <w:bCs/>
                <w:szCs w:val="22"/>
              </w:rPr>
              <w:t>. Bohaté Málkovice</w:t>
            </w:r>
          </w:p>
        </w:tc>
      </w:tr>
      <w:tr w:rsidR="00F90F81" w:rsidRPr="000B7427" w14:paraId="7BFDA92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85A49" w14:textId="77777777" w:rsidR="00F90F81" w:rsidRPr="000B7427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Cs/>
                <w:color w:val="000000"/>
                <w:szCs w:val="20"/>
              </w:rPr>
            </w:pPr>
            <w:r w:rsidRPr="000B7427">
              <w:rPr>
                <w:rFonts w:cs="Arial"/>
                <w:bCs/>
                <w:iCs/>
                <w:color w:val="000000"/>
                <w:szCs w:val="20"/>
              </w:rPr>
              <w:t>Sp</w:t>
            </w:r>
            <w:r w:rsidR="00F206F3" w:rsidRPr="000B7427">
              <w:rPr>
                <w:rFonts w:cs="Arial"/>
                <w:bCs/>
                <w:iCs/>
                <w:color w:val="000000"/>
                <w:szCs w:val="20"/>
              </w:rPr>
              <w:t>isová</w:t>
            </w:r>
            <w:r w:rsidRPr="000B7427">
              <w:rPr>
                <w:rFonts w:cs="Arial"/>
                <w:bCs/>
                <w:iCs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7B29" w14:textId="3848B146" w:rsidR="00F90F81" w:rsidRPr="000B7427" w:rsidRDefault="000B742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Cs/>
                <w:szCs w:val="20"/>
                <w:highlight w:val="lightGray"/>
              </w:rPr>
            </w:pPr>
            <w:r w:rsidRPr="000B7427">
              <w:rPr>
                <w:rFonts w:cs="Arial"/>
                <w:b w:val="0"/>
                <w:bCs/>
                <w:color w:val="373737"/>
                <w:szCs w:val="22"/>
                <w:shd w:val="clear" w:color="auto" w:fill="FFFFFF"/>
              </w:rPr>
              <w:t>SP2464/2025-523101</w:t>
            </w:r>
          </w:p>
        </w:tc>
      </w:tr>
      <w:tr w:rsidR="00F90F81" w:rsidRPr="000B7427" w14:paraId="2AA443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4F7EDB" w14:textId="77777777" w:rsidR="00F90F81" w:rsidRPr="000B7427" w:rsidRDefault="00F90F81" w:rsidP="00F206F3">
            <w:pPr>
              <w:spacing w:before="0" w:after="0" w:line="288" w:lineRule="auto"/>
              <w:rPr>
                <w:rFonts w:cs="Arial"/>
                <w:b w:val="0"/>
                <w:iCs/>
                <w:szCs w:val="20"/>
              </w:rPr>
            </w:pPr>
            <w:r w:rsidRPr="000B7427">
              <w:rPr>
                <w:rFonts w:cs="Arial"/>
                <w:iCs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28639" w14:textId="40FFE1C2" w:rsidR="00F90F81" w:rsidRPr="000B7427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iCs/>
                <w:szCs w:val="20"/>
              </w:rPr>
            </w:pPr>
            <w:r w:rsidRPr="000B7427">
              <w:rPr>
                <w:rFonts w:cs="Arial"/>
                <w:b w:val="0"/>
                <w:bCs/>
                <w:iCs/>
                <w:szCs w:val="20"/>
              </w:rPr>
              <w:t xml:space="preserve">dle § 3 písm. </w:t>
            </w:r>
            <w:r w:rsidR="006956EA" w:rsidRPr="000B7427">
              <w:rPr>
                <w:rFonts w:cs="Arial"/>
                <w:b w:val="0"/>
                <w:bCs/>
                <w:iCs/>
                <w:szCs w:val="20"/>
              </w:rPr>
              <w:t>b</w:t>
            </w:r>
            <w:r w:rsidRPr="000B7427">
              <w:rPr>
                <w:rFonts w:cs="Arial"/>
                <w:b w:val="0"/>
                <w:bCs/>
                <w:iCs/>
                <w:szCs w:val="20"/>
              </w:rPr>
              <w:t>) zákona</w:t>
            </w:r>
            <w:r w:rsidR="0010601F" w:rsidRPr="000B7427">
              <w:rPr>
                <w:rFonts w:cs="Arial"/>
                <w:b w:val="0"/>
                <w:bCs/>
                <w:iCs/>
                <w:szCs w:val="20"/>
              </w:rPr>
              <w:t xml:space="preserve"> č. 134/2016 Sb., o zadávání veřejných zakázek</w:t>
            </w:r>
            <w:r w:rsidR="00E0055B" w:rsidRPr="000B7427">
              <w:rPr>
                <w:rFonts w:cs="Arial"/>
                <w:b w:val="0"/>
                <w:bCs/>
                <w:iCs/>
                <w:szCs w:val="20"/>
              </w:rPr>
              <w:t>, ve znění pozdějších předpisů</w:t>
            </w:r>
            <w:r w:rsidR="004E22E1" w:rsidRPr="000B7427">
              <w:rPr>
                <w:rFonts w:cs="Arial"/>
                <w:b w:val="0"/>
                <w:bCs/>
                <w:iCs/>
                <w:szCs w:val="20"/>
              </w:rPr>
              <w:t xml:space="preserve"> (dále jen „zákon“)</w:t>
            </w:r>
            <w:r w:rsidRPr="000B7427">
              <w:rPr>
                <w:rFonts w:cs="Arial"/>
                <w:b w:val="0"/>
                <w:bCs/>
                <w:iCs/>
                <w:szCs w:val="20"/>
              </w:rPr>
              <w:t xml:space="preserve">, </w:t>
            </w:r>
            <w:r w:rsidR="006956EA" w:rsidRPr="000B7427">
              <w:rPr>
                <w:rFonts w:cs="Arial"/>
                <w:b w:val="0"/>
                <w:bCs/>
                <w:iCs/>
                <w:szCs w:val="20"/>
              </w:rPr>
              <w:t>otevřené</w:t>
            </w:r>
            <w:r w:rsidRPr="000B7427">
              <w:rPr>
                <w:rFonts w:cs="Arial"/>
                <w:b w:val="0"/>
                <w:bCs/>
                <w:iCs/>
                <w:szCs w:val="20"/>
              </w:rPr>
              <w:t xml:space="preserve"> řízení</w:t>
            </w:r>
          </w:p>
        </w:tc>
      </w:tr>
      <w:tr w:rsidR="00F90F81" w:rsidRPr="000B7427" w14:paraId="2A1CCDB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C8E190" w14:textId="77777777" w:rsidR="00F90F81" w:rsidRPr="000B7427" w:rsidRDefault="00F90F81" w:rsidP="00EB16FB">
            <w:pPr>
              <w:rPr>
                <w:rFonts w:cs="Arial"/>
                <w:b w:val="0"/>
                <w:iCs/>
                <w:szCs w:val="20"/>
              </w:rPr>
            </w:pPr>
            <w:r w:rsidRPr="000B7427">
              <w:rPr>
                <w:rFonts w:cs="Arial"/>
                <w:iCs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23AF7" w14:textId="77777777" w:rsidR="00F90F81" w:rsidRPr="000B7427" w:rsidRDefault="006956EA" w:rsidP="00EB16FB">
            <w:pPr>
              <w:ind w:right="284"/>
              <w:rPr>
                <w:rFonts w:cs="Arial"/>
                <w:b w:val="0"/>
                <w:bCs/>
                <w:iCs/>
                <w:szCs w:val="20"/>
              </w:rPr>
            </w:pPr>
            <w:r w:rsidRPr="000B7427">
              <w:rPr>
                <w:rFonts w:cs="Arial"/>
                <w:b w:val="0"/>
                <w:bCs/>
                <w:iCs/>
                <w:szCs w:val="20"/>
              </w:rPr>
              <w:t>služby</w:t>
            </w:r>
          </w:p>
        </w:tc>
      </w:tr>
    </w:tbl>
    <w:p w14:paraId="2E0C402B" w14:textId="717831E3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4E22E1">
        <w:t>–</w:t>
      </w:r>
      <w:r w:rsidR="00E50349" w:rsidRPr="00DB1564">
        <w:t xml:space="preserve">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D9B601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0679E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805D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9091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C2D57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83C7B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EFFC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CE2A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EF81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9489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C7960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D424CC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BFD1C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5EEF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054A3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C6B3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3303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BE25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54429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EF0F29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B2564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92019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A6C936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8C80C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35939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DAF3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6088A6" w14:textId="543F6E41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</w:t>
            </w:r>
            <w:r w:rsidR="004E22E1">
              <w:rPr>
                <w:rFonts w:cs="Arial"/>
                <w:szCs w:val="20"/>
              </w:rPr>
              <w:t> </w:t>
            </w:r>
            <w:r w:rsidR="00C84223" w:rsidRPr="009107EF">
              <w:rPr>
                <w:rFonts w:cs="Arial"/>
                <w:szCs w:val="20"/>
              </w:rPr>
              <w:t>rámci zadávacího řízení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67302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AC06E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13C6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AB17E4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62B8E3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09B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7507C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C4E3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EFBC17" w14:textId="20759D44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0FA58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499FB1C8" w14:textId="77777777" w:rsidR="00754D72" w:rsidRDefault="00754D72" w:rsidP="006403F7"/>
    <w:p w14:paraId="7AA808AA" w14:textId="63518672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B616D5A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1B1C57F4" w14:textId="77777777" w:rsidR="00754D72" w:rsidRDefault="00754D72" w:rsidP="006403F7"/>
    <w:p w14:paraId="18F8D447" w14:textId="523F3D23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lastRenderedPageBreak/>
        <w:t>*</w:t>
      </w:r>
      <w:r w:rsidR="000A12F9" w:rsidRPr="000A12F9">
        <w:t xml:space="preserve">*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CF45E1E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173D3A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B72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00DE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5C587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8B8D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F0E5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53DA17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F9A0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845F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72BFD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687F5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E9108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03256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AA39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62325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828F5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35E1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1CCE7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5230F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0EDA6" w14:textId="5F194B4B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</w:t>
            </w:r>
            <w:r w:rsidR="004E22E1">
              <w:rPr>
                <w:rFonts w:cs="Arial"/>
                <w:szCs w:val="20"/>
              </w:rPr>
              <w:t> </w:t>
            </w:r>
            <w:r w:rsidRPr="006403F7">
              <w:rPr>
                <w:rFonts w:cs="Arial"/>
                <w:szCs w:val="20"/>
              </w:rPr>
              <w:t>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B9BA0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7A3BE5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1414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654F6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79FF1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CAEC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DEAD0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9AF1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FCE7F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5AD52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EE876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40EA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7A53A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2B75C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0799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85F28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F645A69" w14:textId="54C2A12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>Seznam osob, s</w:t>
      </w:r>
      <w:r w:rsidR="004E22E1">
        <w:t> </w:t>
      </w:r>
      <w:r w:rsidR="00BA7E8C" w:rsidRPr="006403F7">
        <w:t xml:space="preserve">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4E22E1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99CBA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D6C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5602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9813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52614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0FD89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1FB34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BD7D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D58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9359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0F02E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922AA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BBB43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1CB0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BCB0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218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269E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A94B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5851A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2341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26F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C5DD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C3FF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1ED2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FD539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4B11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DF1F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BD8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7896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28E4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03DB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0193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7A0F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B1B6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A8E4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57BD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C7ADB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0F41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A75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4A9D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767B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7F9B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0DA0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3800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6E9775" w14:textId="49AD2DBC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50E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061A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44D0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3A285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F5B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F2129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F65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5E4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0728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B1B370C" w14:textId="13C0539A" w:rsidR="006403F7" w:rsidRDefault="00BA7E8C" w:rsidP="006403F7">
      <w:r w:rsidRPr="003A680D">
        <w:t xml:space="preserve">Poznámka: Do sloupce označeného I. </w:t>
      </w:r>
      <w:r w:rsidR="004E22E1" w:rsidRPr="003A680D">
        <w:t>D</w:t>
      </w:r>
      <w:r w:rsidR="00493893" w:rsidRPr="003A680D">
        <w:t>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E22E1" w:rsidRPr="003A680D">
        <w:t>D</w:t>
      </w:r>
      <w:r w:rsidR="00493893" w:rsidRPr="003A680D">
        <w:t>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</w:t>
      </w:r>
      <w:r w:rsidR="004E22E1">
        <w:t> </w:t>
      </w:r>
      <w:r w:rsidRPr="003A680D">
        <w:t>celkové nabídkové ceně.</w:t>
      </w:r>
    </w:p>
    <w:p w14:paraId="336325F4" w14:textId="77777777" w:rsidR="007D28BD" w:rsidRDefault="007D28BD" w:rsidP="006403F7"/>
    <w:p w14:paraId="7DBB346E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1D766AF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F8B11D5" w14:textId="134B8889" w:rsidR="00CC446F" w:rsidRPr="009444D2" w:rsidRDefault="00CC446F" w:rsidP="006403F7">
      <w:bookmarkStart w:id="0" w:name="Text16"/>
      <w:r w:rsidRPr="003A680D">
        <w:t>………………………………………</w:t>
      </w:r>
      <w:r w:rsidRPr="003A680D">
        <w:br/>
      </w:r>
      <w:bookmarkEnd w:id="0"/>
      <w:r w:rsidRPr="009444D2">
        <w:t>Titul, jméno, příjmení, funkce</w:t>
      </w:r>
    </w:p>
    <w:p w14:paraId="289D01D8" w14:textId="2966ED6E" w:rsidR="009C2093" w:rsidRPr="00754D72" w:rsidRDefault="00CC446F" w:rsidP="00754D72">
      <w:r w:rsidRPr="009444D2">
        <w:t>Podpis osoby oprávněné jednat jménem či za dodavatele</w:t>
      </w:r>
    </w:p>
    <w:sectPr w:rsidR="009C2093" w:rsidRPr="00754D72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D2119" w14:textId="77777777" w:rsidR="00970A12" w:rsidRDefault="00970A12" w:rsidP="008E4AD5">
      <w:r>
        <w:separator/>
      </w:r>
    </w:p>
  </w:endnote>
  <w:endnote w:type="continuationSeparator" w:id="0">
    <w:p w14:paraId="575C728C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F21131" w14:textId="698BC3CA" w:rsidR="00EC295C" w:rsidRPr="00EC295C" w:rsidRDefault="00EC295C" w:rsidP="000B7427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78A438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C887F" w14:textId="77777777" w:rsidR="00970A12" w:rsidRDefault="00970A12" w:rsidP="008E4AD5">
      <w:r>
        <w:separator/>
      </w:r>
    </w:p>
  </w:footnote>
  <w:footnote w:type="continuationSeparator" w:id="0">
    <w:p w14:paraId="3AA95F99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8D3AD" w14:textId="72C45F32" w:rsidR="00D40D0E" w:rsidRPr="00C926D2" w:rsidRDefault="00D42CD1">
    <w:pPr>
      <w:pStyle w:val="Zhlav"/>
      <w:rPr>
        <w:rFonts w:cs="Arial"/>
        <w:b w:val="0"/>
        <w:bCs/>
        <w:szCs w:val="20"/>
      </w:rPr>
    </w:pPr>
    <w:r w:rsidRPr="00C926D2">
      <w:rPr>
        <w:rFonts w:cs="Arial"/>
        <w:b w:val="0"/>
        <w:bCs/>
        <w:szCs w:val="20"/>
      </w:rPr>
      <w:t>Příloha č.</w:t>
    </w:r>
    <w:r w:rsidR="000B7427" w:rsidRPr="00C926D2">
      <w:rPr>
        <w:rFonts w:cs="Arial"/>
        <w:b w:val="0"/>
        <w:bCs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438887">
    <w:abstractNumId w:val="0"/>
  </w:num>
  <w:num w:numId="2" w16cid:durableId="460808776">
    <w:abstractNumId w:val="0"/>
  </w:num>
  <w:num w:numId="3" w16cid:durableId="1427191040">
    <w:abstractNumId w:val="0"/>
  </w:num>
  <w:num w:numId="4" w16cid:durableId="1520194159">
    <w:abstractNumId w:val="0"/>
  </w:num>
  <w:num w:numId="5" w16cid:durableId="1462073011">
    <w:abstractNumId w:val="0"/>
  </w:num>
  <w:num w:numId="6" w16cid:durableId="625965234">
    <w:abstractNumId w:val="0"/>
  </w:num>
  <w:num w:numId="7" w16cid:durableId="53744987">
    <w:abstractNumId w:val="0"/>
  </w:num>
  <w:num w:numId="8" w16cid:durableId="518928852">
    <w:abstractNumId w:val="0"/>
  </w:num>
  <w:num w:numId="9" w16cid:durableId="1860584969">
    <w:abstractNumId w:val="0"/>
  </w:num>
  <w:num w:numId="10" w16cid:durableId="1349678404">
    <w:abstractNumId w:val="0"/>
  </w:num>
  <w:num w:numId="11" w16cid:durableId="109401656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B7427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2301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E22E1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38D6"/>
    <w:rsid w:val="0054544B"/>
    <w:rsid w:val="005500B1"/>
    <w:rsid w:val="00554D0D"/>
    <w:rsid w:val="00555272"/>
    <w:rsid w:val="0055695A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0D97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3639E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54D72"/>
    <w:rsid w:val="00764410"/>
    <w:rsid w:val="0077512B"/>
    <w:rsid w:val="0078328E"/>
    <w:rsid w:val="007943B8"/>
    <w:rsid w:val="007A08E5"/>
    <w:rsid w:val="007A2A23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07485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5A38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26D2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0B6F030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4E22E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E22E1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2</Pages>
  <Words>401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Grycová Kateřina Ing.</cp:lastModifiedBy>
  <cp:revision>70</cp:revision>
  <cp:lastPrinted>2012-03-30T11:12:00Z</cp:lastPrinted>
  <dcterms:created xsi:type="dcterms:W3CDTF">2016-10-04T08:03:00Z</dcterms:created>
  <dcterms:modified xsi:type="dcterms:W3CDTF">2025-03-20T11:55:00Z</dcterms:modified>
</cp:coreProperties>
</file>